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11" w:rsidRDefault="00931711" w:rsidP="00931711"/>
    <w:p w:rsidR="00931711" w:rsidRDefault="00931711" w:rsidP="00931711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hint="eastAsia"/>
          <w:b/>
          <w:bCs/>
          <w:sz w:val="32"/>
          <w:szCs w:val="40"/>
        </w:rPr>
        <w:t>2021</w:t>
      </w:r>
      <w:r>
        <w:rPr>
          <w:rFonts w:hint="eastAsia"/>
          <w:b/>
          <w:bCs/>
          <w:sz w:val="32"/>
          <w:szCs w:val="40"/>
        </w:rPr>
        <w:t>年清丰县特邀调解员下半年调解成绩公示</w:t>
      </w:r>
    </w:p>
    <w:tbl>
      <w:tblPr>
        <w:tblW w:w="8250" w:type="dxa"/>
        <w:tblInd w:w="93" w:type="dxa"/>
        <w:tblLook w:val="04A0" w:firstRow="1" w:lastRow="0" w:firstColumn="1" w:lastColumn="0" w:noHBand="0" w:noVBand="1"/>
      </w:tblPr>
      <w:tblGrid>
        <w:gridCol w:w="1080"/>
        <w:gridCol w:w="2295"/>
        <w:gridCol w:w="1080"/>
        <w:gridCol w:w="1245"/>
        <w:gridCol w:w="1155"/>
        <w:gridCol w:w="1395"/>
      </w:tblGrid>
      <w:tr w:rsidR="00931711" w:rsidTr="00602AA7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序号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调解组织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调解成功案件数件数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调解成功率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</w:tc>
      </w:tr>
      <w:tr w:rsidR="00931711" w:rsidTr="00602AA7">
        <w:trPr>
          <w:trHeight w:val="9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劳动纠纷调解委员会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刘允学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71.15%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11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清丰县联合人民调解委员会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55.77%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清丰县联合人民调解委员会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刘应柯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75%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9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清丰县联合人民调解委员会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乔贵花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63.22%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土地纠纷调解委员会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吴桂华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60.82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11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信访事项调解委员会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王社花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55.29%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家事调解委员会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李冰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56.73%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清丰县人民法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王彦瑞   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68.75%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清丰县人民法院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马金刚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66.11%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11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清丰县联合人民调解委员会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南志英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51.68%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 w:rsidR="00931711" w:rsidTr="00602AA7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清丰县人民法院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鲁朝臣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711" w:rsidRDefault="00931711" w:rsidP="00602A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</w:tbl>
    <w:p w:rsidR="00931711" w:rsidRDefault="00931711" w:rsidP="00931711">
      <w:r>
        <w:rPr>
          <w:rFonts w:hint="eastAsia"/>
        </w:rPr>
        <w:t>为进一步提升调解员调解效果，规范调解员队伍建设，现将清丰县人民法院特邀调解员上半年调解业绩予以公示，如对以上公示存有异议或建议，请拔打监督电话</w:t>
      </w:r>
      <w:r>
        <w:rPr>
          <w:rFonts w:hint="eastAsia"/>
        </w:rPr>
        <w:t>0393-8629000.</w:t>
      </w:r>
    </w:p>
    <w:p w:rsidR="00931711" w:rsidRDefault="00931711" w:rsidP="00931711"/>
    <w:p w:rsidR="00931711" w:rsidRDefault="00931711" w:rsidP="00931711"/>
    <w:p w:rsidR="009929C2" w:rsidRPr="00931711" w:rsidRDefault="009929C2">
      <w:bookmarkStart w:id="0" w:name="_GoBack"/>
      <w:bookmarkEnd w:id="0"/>
    </w:p>
    <w:sectPr w:rsidR="009929C2" w:rsidRPr="0093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05" w:rsidRDefault="00DD4405" w:rsidP="00931711">
      <w:r>
        <w:separator/>
      </w:r>
    </w:p>
  </w:endnote>
  <w:endnote w:type="continuationSeparator" w:id="0">
    <w:p w:rsidR="00DD4405" w:rsidRDefault="00DD4405" w:rsidP="0093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05" w:rsidRDefault="00DD4405" w:rsidP="00931711">
      <w:r>
        <w:separator/>
      </w:r>
    </w:p>
  </w:footnote>
  <w:footnote w:type="continuationSeparator" w:id="0">
    <w:p w:rsidR="00DD4405" w:rsidRDefault="00DD4405" w:rsidP="0093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C"/>
    <w:rsid w:val="000B2A2C"/>
    <w:rsid w:val="00931711"/>
    <w:rsid w:val="009929C2"/>
    <w:rsid w:val="00D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2022-02-21T01:46:00Z</dcterms:created>
  <dcterms:modified xsi:type="dcterms:W3CDTF">2022-02-21T01:46:00Z</dcterms:modified>
</cp:coreProperties>
</file>